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37"/>
        <w:gridCol w:w="4110"/>
      </w:tblGrid>
      <w:tr w:rsidR="00CA4968" w:rsidRPr="00844B7B" w:rsidTr="007F672B">
        <w:tc>
          <w:tcPr>
            <w:tcW w:w="5637" w:type="dxa"/>
          </w:tcPr>
          <w:p w:rsidR="00CA4968" w:rsidRPr="00844B7B" w:rsidRDefault="00CA4968" w:rsidP="007F672B">
            <w:pPr>
              <w:spacing w:after="0"/>
              <w:rPr>
                <w:szCs w:val="28"/>
              </w:rPr>
            </w:pPr>
          </w:p>
        </w:tc>
        <w:tc>
          <w:tcPr>
            <w:tcW w:w="4110" w:type="dxa"/>
          </w:tcPr>
          <w:p w:rsidR="00CA4968" w:rsidRDefault="00CA4968" w:rsidP="007F672B">
            <w:pPr>
              <w:spacing w:after="0"/>
              <w:jc w:val="both"/>
              <w:rPr>
                <w:szCs w:val="28"/>
              </w:rPr>
            </w:pPr>
            <w:r>
              <w:rPr>
                <w:szCs w:val="28"/>
              </w:rPr>
              <w:t>Приложение № 1</w:t>
            </w:r>
          </w:p>
          <w:p w:rsidR="00CA4968" w:rsidRPr="00844B7B" w:rsidRDefault="00CA4968" w:rsidP="007F672B">
            <w:pPr>
              <w:spacing w:after="0"/>
              <w:jc w:val="both"/>
              <w:rPr>
                <w:szCs w:val="28"/>
              </w:rPr>
            </w:pPr>
            <w:r w:rsidRPr="00844B7B">
              <w:rPr>
                <w:szCs w:val="28"/>
              </w:rPr>
              <w:t>УТВЕРЖДЕН</w:t>
            </w:r>
            <w:r>
              <w:rPr>
                <w:szCs w:val="28"/>
              </w:rPr>
              <w:t>О</w:t>
            </w:r>
          </w:p>
          <w:p w:rsidR="00CA4968" w:rsidRPr="00844B7B" w:rsidRDefault="00CA4968" w:rsidP="007F672B">
            <w:pPr>
              <w:spacing w:after="0"/>
              <w:jc w:val="both"/>
              <w:rPr>
                <w:szCs w:val="28"/>
              </w:rPr>
            </w:pPr>
            <w:r w:rsidRPr="00844B7B">
              <w:rPr>
                <w:szCs w:val="28"/>
              </w:rPr>
              <w:t xml:space="preserve">приказом директора </w:t>
            </w:r>
          </w:p>
          <w:p w:rsidR="00CA4968" w:rsidRPr="00844B7B" w:rsidRDefault="00CA4968" w:rsidP="007F672B">
            <w:pPr>
              <w:spacing w:after="0"/>
              <w:jc w:val="both"/>
              <w:rPr>
                <w:szCs w:val="28"/>
              </w:rPr>
            </w:pPr>
            <w:r w:rsidRPr="00844B7B">
              <w:rPr>
                <w:szCs w:val="28"/>
              </w:rPr>
              <w:t>МБУК «</w:t>
            </w:r>
            <w:proofErr w:type="spellStart"/>
            <w:r w:rsidRPr="00844B7B">
              <w:rPr>
                <w:szCs w:val="28"/>
              </w:rPr>
              <w:t>Лысьвенская</w:t>
            </w:r>
            <w:proofErr w:type="spellEnd"/>
            <w:r w:rsidRPr="00844B7B">
              <w:rPr>
                <w:szCs w:val="28"/>
              </w:rPr>
              <w:t xml:space="preserve"> БС»</w:t>
            </w:r>
          </w:p>
          <w:p w:rsidR="00CA4968" w:rsidRPr="00844B7B" w:rsidRDefault="00CA4968" w:rsidP="00CA4968">
            <w:pPr>
              <w:spacing w:after="0"/>
              <w:jc w:val="both"/>
              <w:rPr>
                <w:szCs w:val="28"/>
              </w:rPr>
            </w:pPr>
            <w:r w:rsidRPr="00844B7B">
              <w:rPr>
                <w:szCs w:val="28"/>
              </w:rPr>
              <w:t>«</w:t>
            </w:r>
            <w:r>
              <w:rPr>
                <w:szCs w:val="28"/>
              </w:rPr>
              <w:t>26</w:t>
            </w:r>
            <w:r w:rsidRPr="00844B7B">
              <w:rPr>
                <w:szCs w:val="28"/>
              </w:rPr>
              <w:t xml:space="preserve">» </w:t>
            </w:r>
            <w:r>
              <w:rPr>
                <w:szCs w:val="28"/>
              </w:rPr>
              <w:t>марта</w:t>
            </w:r>
            <w:r w:rsidRPr="00844B7B">
              <w:rPr>
                <w:szCs w:val="28"/>
              </w:rPr>
              <w:t xml:space="preserve"> 20</w:t>
            </w:r>
            <w:r>
              <w:rPr>
                <w:szCs w:val="28"/>
              </w:rPr>
              <w:t>25</w:t>
            </w:r>
            <w:r w:rsidRPr="00844B7B">
              <w:rPr>
                <w:szCs w:val="28"/>
              </w:rPr>
              <w:t xml:space="preserve"> г. № </w:t>
            </w:r>
            <w:r>
              <w:rPr>
                <w:szCs w:val="28"/>
              </w:rPr>
              <w:t>43</w:t>
            </w:r>
            <w:r w:rsidRPr="00844B7B">
              <w:rPr>
                <w:szCs w:val="28"/>
              </w:rPr>
              <w:t>-оп</w:t>
            </w:r>
          </w:p>
        </w:tc>
      </w:tr>
    </w:tbl>
    <w:p w:rsidR="00CA4968" w:rsidRDefault="00CA4968" w:rsidP="00AA43A0">
      <w:pPr>
        <w:spacing w:after="0" w:line="240" w:lineRule="auto"/>
        <w:ind w:firstLine="480"/>
        <w:jc w:val="center"/>
        <w:rPr>
          <w:rFonts w:ascii="PT Astra Serif" w:hAnsi="PT Astra Serif"/>
          <w:b/>
          <w:szCs w:val="28"/>
        </w:rPr>
      </w:pPr>
    </w:p>
    <w:p w:rsidR="00E757D5" w:rsidRPr="00CA4968" w:rsidRDefault="00E757D5" w:rsidP="00CA4968">
      <w:pPr>
        <w:spacing w:after="0" w:line="360" w:lineRule="exact"/>
        <w:ind w:firstLine="480"/>
        <w:jc w:val="center"/>
        <w:rPr>
          <w:b/>
          <w:szCs w:val="28"/>
        </w:rPr>
      </w:pPr>
      <w:r w:rsidRPr="00CA4968">
        <w:rPr>
          <w:b/>
          <w:szCs w:val="28"/>
        </w:rPr>
        <w:t>ПОЛОЖЕНИЕ</w:t>
      </w:r>
    </w:p>
    <w:p w:rsidR="00E757D5" w:rsidRPr="00CA4968" w:rsidRDefault="008803C1" w:rsidP="00CA4968">
      <w:pPr>
        <w:pStyle w:val="a4"/>
        <w:spacing w:after="0" w:line="360" w:lineRule="exact"/>
        <w:ind w:firstLine="480"/>
        <w:rPr>
          <w:b/>
          <w:sz w:val="28"/>
          <w:szCs w:val="28"/>
        </w:rPr>
      </w:pPr>
      <w:r w:rsidRPr="00CA4968">
        <w:rPr>
          <w:b/>
          <w:sz w:val="28"/>
          <w:szCs w:val="28"/>
        </w:rPr>
        <w:t>о проведении</w:t>
      </w:r>
      <w:r w:rsidR="0038000C" w:rsidRPr="00CA4968">
        <w:rPr>
          <w:b/>
          <w:sz w:val="28"/>
          <w:szCs w:val="28"/>
        </w:rPr>
        <w:t xml:space="preserve"> </w:t>
      </w:r>
      <w:proofErr w:type="gramStart"/>
      <w:r w:rsidR="0038000C" w:rsidRPr="00CA4968">
        <w:rPr>
          <w:b/>
          <w:sz w:val="28"/>
          <w:szCs w:val="28"/>
        </w:rPr>
        <w:t>литературного</w:t>
      </w:r>
      <w:proofErr w:type="gramEnd"/>
      <w:r w:rsidR="0038000C" w:rsidRPr="00CA4968">
        <w:rPr>
          <w:b/>
          <w:sz w:val="28"/>
          <w:szCs w:val="28"/>
        </w:rPr>
        <w:t xml:space="preserve"> </w:t>
      </w:r>
      <w:proofErr w:type="spellStart"/>
      <w:r w:rsidR="0038000C" w:rsidRPr="00CA4968">
        <w:rPr>
          <w:b/>
          <w:sz w:val="28"/>
          <w:szCs w:val="28"/>
        </w:rPr>
        <w:t>нейро-</w:t>
      </w:r>
      <w:r w:rsidR="00F940F7" w:rsidRPr="00CA4968">
        <w:rPr>
          <w:b/>
          <w:sz w:val="28"/>
          <w:szCs w:val="28"/>
        </w:rPr>
        <w:t>конкурса</w:t>
      </w:r>
      <w:proofErr w:type="spellEnd"/>
      <w:r w:rsidR="00F940F7" w:rsidRPr="00CA4968">
        <w:rPr>
          <w:b/>
          <w:sz w:val="28"/>
          <w:szCs w:val="28"/>
        </w:rPr>
        <w:t xml:space="preserve"> «</w:t>
      </w:r>
      <w:r w:rsidR="0038000C" w:rsidRPr="00CA4968">
        <w:rPr>
          <w:b/>
          <w:sz w:val="28"/>
          <w:szCs w:val="28"/>
        </w:rPr>
        <w:t>По ту сторону сказки</w:t>
      </w:r>
      <w:r w:rsidR="00F940F7" w:rsidRPr="00CA4968">
        <w:rPr>
          <w:b/>
          <w:sz w:val="28"/>
          <w:szCs w:val="28"/>
        </w:rPr>
        <w:t>»</w:t>
      </w:r>
    </w:p>
    <w:p w:rsidR="00E757D5" w:rsidRPr="00CA4968" w:rsidRDefault="00E757D5" w:rsidP="00CA4968">
      <w:pPr>
        <w:pStyle w:val="a4"/>
        <w:spacing w:after="0" w:line="360" w:lineRule="exact"/>
        <w:ind w:firstLine="480"/>
        <w:rPr>
          <w:sz w:val="28"/>
          <w:szCs w:val="28"/>
        </w:rPr>
      </w:pPr>
    </w:p>
    <w:p w:rsidR="00E757D5" w:rsidRPr="00CA4968" w:rsidRDefault="00CA4968" w:rsidP="00CA4968">
      <w:pPr>
        <w:spacing w:after="0" w:line="360" w:lineRule="exact"/>
        <w:jc w:val="center"/>
        <w:rPr>
          <w:b/>
          <w:bCs/>
          <w:szCs w:val="28"/>
        </w:rPr>
      </w:pPr>
      <w:r w:rsidRPr="00CA4968">
        <w:rPr>
          <w:b/>
          <w:bCs/>
          <w:szCs w:val="28"/>
          <w:lang w:val="en-US"/>
        </w:rPr>
        <w:t>I</w:t>
      </w:r>
      <w:r w:rsidRPr="00CA4968">
        <w:rPr>
          <w:b/>
          <w:bCs/>
          <w:szCs w:val="28"/>
        </w:rPr>
        <w:t>.</w:t>
      </w:r>
      <w:r>
        <w:rPr>
          <w:b/>
          <w:bCs/>
          <w:szCs w:val="28"/>
        </w:rPr>
        <w:t xml:space="preserve"> </w:t>
      </w:r>
      <w:r w:rsidR="00E757D5" w:rsidRPr="00CA4968">
        <w:rPr>
          <w:b/>
          <w:bCs/>
          <w:szCs w:val="28"/>
        </w:rPr>
        <w:t>Цели и задачи</w:t>
      </w:r>
    </w:p>
    <w:p w:rsidR="00CA4968" w:rsidRPr="00CA4968" w:rsidRDefault="00CA4968" w:rsidP="00CA4968">
      <w:pPr>
        <w:spacing w:after="0" w:line="360" w:lineRule="exact"/>
      </w:pPr>
    </w:p>
    <w:p w:rsidR="00FA1F80" w:rsidRPr="00CA4968" w:rsidRDefault="00E757D5" w:rsidP="00CA4968">
      <w:pPr>
        <w:spacing w:after="0" w:line="360" w:lineRule="exact"/>
        <w:ind w:firstLine="567"/>
        <w:jc w:val="both"/>
        <w:rPr>
          <w:szCs w:val="28"/>
        </w:rPr>
      </w:pPr>
      <w:r w:rsidRPr="00CA4968">
        <w:rPr>
          <w:szCs w:val="28"/>
        </w:rPr>
        <w:t>Цель</w:t>
      </w:r>
      <w:r w:rsidR="00A70A74" w:rsidRPr="00CA4968">
        <w:rPr>
          <w:szCs w:val="28"/>
        </w:rPr>
        <w:t xml:space="preserve"> </w:t>
      </w:r>
      <w:r w:rsidRPr="00CA4968">
        <w:rPr>
          <w:szCs w:val="28"/>
        </w:rPr>
        <w:t xml:space="preserve">– </w:t>
      </w:r>
      <w:r w:rsidR="00FA1F80" w:rsidRPr="00CA4968">
        <w:rPr>
          <w:szCs w:val="28"/>
        </w:rPr>
        <w:t>повышени</w:t>
      </w:r>
      <w:r w:rsidR="00971A8F" w:rsidRPr="00CA4968">
        <w:rPr>
          <w:szCs w:val="28"/>
        </w:rPr>
        <w:t>е</w:t>
      </w:r>
      <w:r w:rsidR="00FA1F80" w:rsidRPr="00CA4968">
        <w:rPr>
          <w:szCs w:val="28"/>
        </w:rPr>
        <w:t xml:space="preserve"> познавательного интереса </w:t>
      </w:r>
      <w:r w:rsidR="00971A8F" w:rsidRPr="00CA4968">
        <w:rPr>
          <w:szCs w:val="28"/>
        </w:rPr>
        <w:t>детей и подростков</w:t>
      </w:r>
      <w:r w:rsidR="00FA1F80" w:rsidRPr="00CA4968">
        <w:rPr>
          <w:szCs w:val="28"/>
        </w:rPr>
        <w:t xml:space="preserve"> к искусственному интеллекту</w:t>
      </w:r>
      <w:r w:rsidR="00F0549B" w:rsidRPr="00CA4968">
        <w:rPr>
          <w:szCs w:val="28"/>
        </w:rPr>
        <w:t xml:space="preserve"> и создание условий для поддержки одаренных детей.</w:t>
      </w:r>
    </w:p>
    <w:p w:rsidR="00E757D5" w:rsidRPr="00CA4968" w:rsidRDefault="00E757D5" w:rsidP="00CA4968">
      <w:pPr>
        <w:spacing w:after="0" w:line="360" w:lineRule="exact"/>
        <w:ind w:firstLine="567"/>
        <w:jc w:val="both"/>
        <w:rPr>
          <w:szCs w:val="28"/>
        </w:rPr>
      </w:pPr>
      <w:r w:rsidRPr="00CA4968">
        <w:rPr>
          <w:szCs w:val="28"/>
        </w:rPr>
        <w:t>Задачи:</w:t>
      </w:r>
    </w:p>
    <w:p w:rsidR="00F0549B" w:rsidRPr="00CA4968" w:rsidRDefault="00E920EF" w:rsidP="00CA4968">
      <w:pPr>
        <w:pStyle w:val="a3"/>
        <w:spacing w:after="0" w:line="360" w:lineRule="exact"/>
        <w:ind w:left="0" w:firstLine="708"/>
        <w:jc w:val="both"/>
        <w:rPr>
          <w:szCs w:val="28"/>
        </w:rPr>
      </w:pPr>
      <w:r w:rsidRPr="00CA4968">
        <w:rPr>
          <w:szCs w:val="28"/>
        </w:rPr>
        <w:t>–</w:t>
      </w:r>
      <w:r w:rsidR="00F0549B" w:rsidRPr="00CA4968">
        <w:rPr>
          <w:szCs w:val="28"/>
        </w:rPr>
        <w:t xml:space="preserve"> </w:t>
      </w:r>
      <w:r w:rsidR="00210AC3" w:rsidRPr="00CA4968">
        <w:rPr>
          <w:szCs w:val="28"/>
        </w:rPr>
        <w:t xml:space="preserve">стимулирование </w:t>
      </w:r>
      <w:r w:rsidR="0038000C" w:rsidRPr="00CA4968">
        <w:rPr>
          <w:szCs w:val="28"/>
        </w:rPr>
        <w:t>активности</w:t>
      </w:r>
      <w:r w:rsidR="00210AC3" w:rsidRPr="00CA4968">
        <w:rPr>
          <w:szCs w:val="28"/>
        </w:rPr>
        <w:t xml:space="preserve"> детей</w:t>
      </w:r>
      <w:r w:rsidR="00F0549B" w:rsidRPr="00CA4968">
        <w:rPr>
          <w:szCs w:val="28"/>
        </w:rPr>
        <w:t xml:space="preserve"> в литературном творчестве</w:t>
      </w:r>
      <w:r w:rsidR="0038000C" w:rsidRPr="00CA4968">
        <w:rPr>
          <w:szCs w:val="28"/>
        </w:rPr>
        <w:t>;</w:t>
      </w:r>
    </w:p>
    <w:p w:rsidR="00D76189" w:rsidRPr="00CA4968" w:rsidRDefault="00F0549B" w:rsidP="00CA4968">
      <w:pPr>
        <w:pStyle w:val="a3"/>
        <w:spacing w:after="0" w:line="360" w:lineRule="exact"/>
        <w:ind w:left="0" w:firstLine="708"/>
        <w:jc w:val="both"/>
        <w:rPr>
          <w:szCs w:val="28"/>
        </w:rPr>
      </w:pPr>
      <w:r w:rsidRPr="00CA4968">
        <w:rPr>
          <w:szCs w:val="28"/>
        </w:rPr>
        <w:t xml:space="preserve">– </w:t>
      </w:r>
      <w:r w:rsidR="00D76189" w:rsidRPr="00CA4968">
        <w:rPr>
          <w:szCs w:val="28"/>
        </w:rPr>
        <w:t>формирова</w:t>
      </w:r>
      <w:r w:rsidR="00210AC3" w:rsidRPr="00CA4968">
        <w:rPr>
          <w:szCs w:val="28"/>
        </w:rPr>
        <w:t xml:space="preserve">ние </w:t>
      </w:r>
      <w:r w:rsidR="00D76189" w:rsidRPr="00CA4968">
        <w:rPr>
          <w:szCs w:val="28"/>
        </w:rPr>
        <w:t xml:space="preserve">у </w:t>
      </w:r>
      <w:r w:rsidR="00CB230F" w:rsidRPr="00CA4968">
        <w:rPr>
          <w:szCs w:val="28"/>
        </w:rPr>
        <w:t xml:space="preserve">детей и подростков </w:t>
      </w:r>
      <w:r w:rsidR="00D76189" w:rsidRPr="00CA4968">
        <w:rPr>
          <w:szCs w:val="28"/>
        </w:rPr>
        <w:t>интерес</w:t>
      </w:r>
      <w:r w:rsidR="00210AC3" w:rsidRPr="00CA4968">
        <w:rPr>
          <w:szCs w:val="28"/>
        </w:rPr>
        <w:t>а</w:t>
      </w:r>
      <w:r w:rsidR="00D76189" w:rsidRPr="00CA4968">
        <w:rPr>
          <w:szCs w:val="28"/>
        </w:rPr>
        <w:t xml:space="preserve"> к изучению современных инфо</w:t>
      </w:r>
      <w:r w:rsidRPr="00CA4968">
        <w:rPr>
          <w:szCs w:val="28"/>
        </w:rPr>
        <w:t xml:space="preserve">рмационных технологий в области </w:t>
      </w:r>
      <w:r w:rsidR="00D76189" w:rsidRPr="00CA4968">
        <w:rPr>
          <w:szCs w:val="28"/>
        </w:rPr>
        <w:t>искусственного интеллект</w:t>
      </w:r>
      <w:r w:rsidR="0038000C" w:rsidRPr="00CA4968">
        <w:rPr>
          <w:szCs w:val="28"/>
        </w:rPr>
        <w:t>а</w:t>
      </w:r>
      <w:r w:rsidRPr="00CA4968">
        <w:rPr>
          <w:szCs w:val="28"/>
        </w:rPr>
        <w:t>;</w:t>
      </w:r>
    </w:p>
    <w:p w:rsidR="00CB230F" w:rsidRPr="00CA4968" w:rsidRDefault="00CB230F" w:rsidP="00CA4968">
      <w:pPr>
        <w:pStyle w:val="a3"/>
        <w:spacing w:after="0" w:line="360" w:lineRule="exact"/>
        <w:ind w:left="0" w:firstLine="708"/>
        <w:jc w:val="both"/>
        <w:rPr>
          <w:szCs w:val="28"/>
        </w:rPr>
      </w:pPr>
      <w:r w:rsidRPr="00CA4968">
        <w:rPr>
          <w:szCs w:val="28"/>
        </w:rPr>
        <w:t>–</w:t>
      </w:r>
      <w:r w:rsidR="00F0549B" w:rsidRPr="00CA4968">
        <w:rPr>
          <w:szCs w:val="28"/>
        </w:rPr>
        <w:t xml:space="preserve"> </w:t>
      </w:r>
      <w:r w:rsidRPr="00CA4968">
        <w:rPr>
          <w:szCs w:val="28"/>
        </w:rPr>
        <w:t>привлечение читателей в библиотеку.</w:t>
      </w:r>
    </w:p>
    <w:p w:rsidR="00E757D5" w:rsidRPr="00CA4968" w:rsidRDefault="00E757D5" w:rsidP="00CA4968">
      <w:pPr>
        <w:pStyle w:val="a3"/>
        <w:spacing w:after="0" w:line="360" w:lineRule="exact"/>
        <w:ind w:left="0" w:firstLine="567"/>
        <w:jc w:val="both"/>
        <w:rPr>
          <w:szCs w:val="28"/>
        </w:rPr>
      </w:pPr>
    </w:p>
    <w:p w:rsidR="00E757D5" w:rsidRPr="00CA4968" w:rsidRDefault="00E757D5" w:rsidP="00CA4968">
      <w:pPr>
        <w:pStyle w:val="1"/>
        <w:numPr>
          <w:ilvl w:val="0"/>
          <w:numId w:val="1"/>
        </w:numPr>
        <w:spacing w:line="360" w:lineRule="exact"/>
        <w:ind w:left="0"/>
        <w:jc w:val="center"/>
        <w:rPr>
          <w:b/>
          <w:sz w:val="28"/>
          <w:szCs w:val="28"/>
        </w:rPr>
      </w:pPr>
      <w:r w:rsidRPr="00CA4968">
        <w:rPr>
          <w:b/>
          <w:sz w:val="28"/>
          <w:szCs w:val="28"/>
        </w:rPr>
        <w:t xml:space="preserve">Организаторы </w:t>
      </w:r>
      <w:r w:rsidR="00DA3C7E" w:rsidRPr="00CA4968">
        <w:rPr>
          <w:b/>
          <w:sz w:val="28"/>
          <w:szCs w:val="28"/>
        </w:rPr>
        <w:t>К</w:t>
      </w:r>
      <w:r w:rsidRPr="00CA4968">
        <w:rPr>
          <w:b/>
          <w:sz w:val="28"/>
          <w:szCs w:val="28"/>
        </w:rPr>
        <w:t>онкурса</w:t>
      </w:r>
    </w:p>
    <w:p w:rsidR="00CA4968" w:rsidRDefault="00CA4968" w:rsidP="00CA4968">
      <w:pPr>
        <w:pStyle w:val="1"/>
        <w:spacing w:line="360" w:lineRule="exact"/>
        <w:ind w:left="567"/>
        <w:jc w:val="both"/>
        <w:rPr>
          <w:sz w:val="28"/>
          <w:szCs w:val="28"/>
        </w:rPr>
      </w:pPr>
    </w:p>
    <w:p w:rsidR="000C7849" w:rsidRPr="00CA4968" w:rsidRDefault="0038000C" w:rsidP="00CA4968">
      <w:pPr>
        <w:pStyle w:val="1"/>
        <w:spacing w:line="360" w:lineRule="exact"/>
        <w:ind w:left="0" w:firstLine="709"/>
        <w:jc w:val="both"/>
        <w:rPr>
          <w:sz w:val="28"/>
          <w:szCs w:val="28"/>
        </w:rPr>
      </w:pPr>
      <w:r w:rsidRPr="00CA4968">
        <w:rPr>
          <w:sz w:val="28"/>
          <w:szCs w:val="28"/>
        </w:rPr>
        <w:t>М</w:t>
      </w:r>
      <w:r w:rsidR="00E920EF" w:rsidRPr="00CA4968">
        <w:rPr>
          <w:sz w:val="28"/>
          <w:szCs w:val="28"/>
        </w:rPr>
        <w:t xml:space="preserve">униципальное бюджетное учреждение культуры </w:t>
      </w:r>
      <w:r w:rsidR="00CB230F" w:rsidRPr="00CA4968">
        <w:rPr>
          <w:sz w:val="28"/>
          <w:szCs w:val="28"/>
        </w:rPr>
        <w:t>«</w:t>
      </w:r>
      <w:r w:rsidRPr="00CA4968">
        <w:rPr>
          <w:sz w:val="28"/>
          <w:szCs w:val="28"/>
        </w:rPr>
        <w:t xml:space="preserve">Лысьвенская </w:t>
      </w:r>
      <w:r w:rsidR="00E920EF" w:rsidRPr="00CA4968">
        <w:rPr>
          <w:sz w:val="28"/>
          <w:szCs w:val="28"/>
        </w:rPr>
        <w:t>библиотечная система</w:t>
      </w:r>
      <w:r w:rsidRPr="00CA4968">
        <w:rPr>
          <w:sz w:val="28"/>
          <w:szCs w:val="28"/>
        </w:rPr>
        <w:t>»,</w:t>
      </w:r>
      <w:r w:rsidR="00A70A74" w:rsidRPr="00CA4968">
        <w:rPr>
          <w:sz w:val="28"/>
          <w:szCs w:val="28"/>
        </w:rPr>
        <w:t xml:space="preserve"> Центральная детская библиотека</w:t>
      </w:r>
    </w:p>
    <w:p w:rsidR="00A70A74" w:rsidRPr="00CA4968" w:rsidRDefault="00A70A74" w:rsidP="00CA4968">
      <w:pPr>
        <w:pStyle w:val="1"/>
        <w:spacing w:line="360" w:lineRule="exact"/>
        <w:ind w:left="0" w:firstLine="709"/>
        <w:jc w:val="both"/>
        <w:rPr>
          <w:sz w:val="28"/>
          <w:szCs w:val="28"/>
        </w:rPr>
      </w:pPr>
      <w:r w:rsidRPr="00CA4968">
        <w:rPr>
          <w:sz w:val="28"/>
          <w:szCs w:val="28"/>
        </w:rPr>
        <w:t xml:space="preserve">Адрес: </w:t>
      </w:r>
      <w:r w:rsidR="00CB230F" w:rsidRPr="00CA4968">
        <w:rPr>
          <w:sz w:val="28"/>
          <w:szCs w:val="28"/>
        </w:rPr>
        <w:t xml:space="preserve">Пермский край, </w:t>
      </w:r>
      <w:proofErr w:type="gramStart"/>
      <w:r w:rsidR="00CB230F" w:rsidRPr="00CA4968">
        <w:rPr>
          <w:sz w:val="28"/>
          <w:szCs w:val="28"/>
        </w:rPr>
        <w:t>г</w:t>
      </w:r>
      <w:proofErr w:type="gramEnd"/>
      <w:r w:rsidR="00CB230F" w:rsidRPr="00CA4968">
        <w:rPr>
          <w:sz w:val="28"/>
          <w:szCs w:val="28"/>
        </w:rPr>
        <w:t xml:space="preserve">. Лысьва, ул. </w:t>
      </w:r>
      <w:r w:rsidRPr="00CA4968">
        <w:rPr>
          <w:sz w:val="28"/>
          <w:szCs w:val="28"/>
        </w:rPr>
        <w:t>Коммунаров, 20</w:t>
      </w:r>
    </w:p>
    <w:p w:rsidR="000C7849" w:rsidRPr="00CA4968" w:rsidRDefault="0038000C" w:rsidP="00CA4968">
      <w:pPr>
        <w:pStyle w:val="1"/>
        <w:spacing w:line="360" w:lineRule="exact"/>
        <w:ind w:left="0" w:firstLine="709"/>
        <w:jc w:val="both"/>
        <w:rPr>
          <w:sz w:val="28"/>
          <w:szCs w:val="28"/>
        </w:rPr>
      </w:pPr>
      <w:r w:rsidRPr="00CA4968">
        <w:rPr>
          <w:sz w:val="28"/>
          <w:szCs w:val="28"/>
        </w:rPr>
        <w:t>Тел</w:t>
      </w:r>
      <w:r w:rsidR="00E920EF" w:rsidRPr="00CA4968">
        <w:rPr>
          <w:sz w:val="28"/>
          <w:szCs w:val="28"/>
        </w:rPr>
        <w:t xml:space="preserve">ефон для </w:t>
      </w:r>
      <w:r w:rsidRPr="00CA4968">
        <w:rPr>
          <w:sz w:val="28"/>
          <w:szCs w:val="28"/>
        </w:rPr>
        <w:t xml:space="preserve"> справ</w:t>
      </w:r>
      <w:r w:rsidR="00E920EF" w:rsidRPr="00CA4968">
        <w:rPr>
          <w:sz w:val="28"/>
          <w:szCs w:val="28"/>
        </w:rPr>
        <w:t>о</w:t>
      </w:r>
      <w:r w:rsidRPr="00CA4968">
        <w:rPr>
          <w:sz w:val="28"/>
          <w:szCs w:val="28"/>
        </w:rPr>
        <w:t>к</w:t>
      </w:r>
      <w:r w:rsidR="00E920EF" w:rsidRPr="00CA4968">
        <w:rPr>
          <w:sz w:val="28"/>
          <w:szCs w:val="28"/>
        </w:rPr>
        <w:t>:</w:t>
      </w:r>
      <w:r w:rsidRPr="00CA4968">
        <w:rPr>
          <w:sz w:val="28"/>
          <w:szCs w:val="28"/>
        </w:rPr>
        <w:t xml:space="preserve"> 8 (34249) 30854</w:t>
      </w:r>
    </w:p>
    <w:p w:rsidR="00E757D5" w:rsidRPr="00CA4968" w:rsidRDefault="00E757D5" w:rsidP="00CA4968">
      <w:pPr>
        <w:pStyle w:val="1"/>
        <w:tabs>
          <w:tab w:val="left" w:pos="540"/>
        </w:tabs>
        <w:spacing w:line="360" w:lineRule="exact"/>
        <w:ind w:left="0"/>
        <w:jc w:val="both"/>
        <w:rPr>
          <w:sz w:val="28"/>
          <w:szCs w:val="28"/>
        </w:rPr>
      </w:pPr>
    </w:p>
    <w:p w:rsidR="00E757D5" w:rsidRPr="00CA4968" w:rsidRDefault="00E757D5" w:rsidP="00CA4968">
      <w:pPr>
        <w:pStyle w:val="1"/>
        <w:tabs>
          <w:tab w:val="left" w:pos="540"/>
        </w:tabs>
        <w:spacing w:line="360" w:lineRule="exact"/>
        <w:ind w:left="0"/>
        <w:jc w:val="center"/>
        <w:rPr>
          <w:sz w:val="28"/>
          <w:szCs w:val="28"/>
        </w:rPr>
      </w:pPr>
      <w:r w:rsidRPr="00CA4968">
        <w:rPr>
          <w:b/>
          <w:bCs/>
          <w:sz w:val="28"/>
          <w:szCs w:val="28"/>
        </w:rPr>
        <w:t>III. Участники</w:t>
      </w:r>
      <w:r w:rsidR="00DA3C7E" w:rsidRPr="00CA4968">
        <w:rPr>
          <w:b/>
          <w:bCs/>
          <w:sz w:val="28"/>
          <w:szCs w:val="28"/>
        </w:rPr>
        <w:t xml:space="preserve"> Конкурса</w:t>
      </w:r>
    </w:p>
    <w:p w:rsidR="00CA4968" w:rsidRDefault="00CA4968" w:rsidP="00CA4968">
      <w:pPr>
        <w:spacing w:after="0" w:line="360" w:lineRule="exact"/>
        <w:ind w:firstLine="567"/>
        <w:jc w:val="both"/>
        <w:rPr>
          <w:szCs w:val="28"/>
        </w:rPr>
      </w:pPr>
    </w:p>
    <w:p w:rsidR="00171B6E" w:rsidRPr="00CA4968" w:rsidRDefault="00DA3C7E" w:rsidP="00CA4968">
      <w:pPr>
        <w:spacing w:after="0" w:line="360" w:lineRule="exact"/>
        <w:ind w:firstLine="709"/>
        <w:jc w:val="both"/>
        <w:rPr>
          <w:szCs w:val="28"/>
        </w:rPr>
      </w:pPr>
      <w:r w:rsidRPr="00CA4968">
        <w:rPr>
          <w:szCs w:val="28"/>
        </w:rPr>
        <w:t xml:space="preserve">В </w:t>
      </w:r>
      <w:r w:rsidR="00E920EF" w:rsidRPr="00CA4968">
        <w:rPr>
          <w:szCs w:val="28"/>
        </w:rPr>
        <w:t>к</w:t>
      </w:r>
      <w:r w:rsidRPr="00CA4968">
        <w:rPr>
          <w:szCs w:val="28"/>
        </w:rPr>
        <w:t xml:space="preserve">онкурсе могут принять участие учащиеся </w:t>
      </w:r>
      <w:r w:rsidR="0038000C" w:rsidRPr="00CA4968">
        <w:rPr>
          <w:szCs w:val="28"/>
        </w:rPr>
        <w:t xml:space="preserve">4-9 классов </w:t>
      </w:r>
      <w:r w:rsidRPr="00CA4968">
        <w:rPr>
          <w:szCs w:val="28"/>
        </w:rPr>
        <w:t>общеобразовательных учреждений</w:t>
      </w:r>
      <w:r w:rsidR="0038000C" w:rsidRPr="00CA4968">
        <w:rPr>
          <w:szCs w:val="28"/>
        </w:rPr>
        <w:t xml:space="preserve"> города Лысьва.</w:t>
      </w:r>
    </w:p>
    <w:p w:rsidR="00E757D5" w:rsidRPr="00CA4968" w:rsidRDefault="00E757D5" w:rsidP="00CA4968">
      <w:pPr>
        <w:spacing w:after="0" w:line="360" w:lineRule="exact"/>
        <w:jc w:val="both"/>
        <w:rPr>
          <w:b/>
          <w:bCs/>
          <w:szCs w:val="28"/>
        </w:rPr>
      </w:pPr>
    </w:p>
    <w:p w:rsidR="00E757D5" w:rsidRPr="00CA4968" w:rsidRDefault="00E757D5" w:rsidP="00CA4968">
      <w:pPr>
        <w:spacing w:after="0" w:line="360" w:lineRule="exact"/>
        <w:jc w:val="center"/>
        <w:rPr>
          <w:b/>
          <w:bCs/>
          <w:szCs w:val="28"/>
        </w:rPr>
      </w:pPr>
      <w:r w:rsidRPr="00CA4968">
        <w:rPr>
          <w:b/>
          <w:bCs/>
          <w:szCs w:val="28"/>
          <w:lang w:val="en-US"/>
        </w:rPr>
        <w:t>V</w:t>
      </w:r>
      <w:r w:rsidR="00DA3C7E" w:rsidRPr="00CA4968">
        <w:rPr>
          <w:b/>
          <w:bCs/>
          <w:szCs w:val="28"/>
          <w:lang w:val="en-US"/>
        </w:rPr>
        <w:t>I</w:t>
      </w:r>
      <w:r w:rsidRPr="00CA4968">
        <w:rPr>
          <w:b/>
          <w:bCs/>
          <w:szCs w:val="28"/>
        </w:rPr>
        <w:t>. Условия и порядок проведения</w:t>
      </w:r>
    </w:p>
    <w:p w:rsidR="00CA4968" w:rsidRDefault="00CA4968" w:rsidP="00CA4968">
      <w:pPr>
        <w:spacing w:after="0" w:line="360" w:lineRule="exact"/>
        <w:ind w:firstLine="709"/>
        <w:jc w:val="both"/>
        <w:rPr>
          <w:b/>
          <w:szCs w:val="28"/>
        </w:rPr>
      </w:pPr>
    </w:p>
    <w:p w:rsidR="00D21DAB" w:rsidRPr="00CA4968" w:rsidRDefault="00C340FD" w:rsidP="00CA4968">
      <w:pPr>
        <w:spacing w:after="0" w:line="360" w:lineRule="exact"/>
        <w:ind w:firstLine="709"/>
        <w:jc w:val="both"/>
        <w:rPr>
          <w:szCs w:val="28"/>
        </w:rPr>
      </w:pPr>
      <w:r w:rsidRPr="00CA4968">
        <w:rPr>
          <w:b/>
          <w:szCs w:val="28"/>
        </w:rPr>
        <w:t>Первый этап</w:t>
      </w:r>
      <w:r w:rsidR="006B5330" w:rsidRPr="00CA4968">
        <w:rPr>
          <w:szCs w:val="28"/>
        </w:rPr>
        <w:t xml:space="preserve"> – с </w:t>
      </w:r>
      <w:r w:rsidR="00CA4968">
        <w:rPr>
          <w:szCs w:val="28"/>
        </w:rPr>
        <w:t>0</w:t>
      </w:r>
      <w:r w:rsidR="00F0549B" w:rsidRPr="00CA4968">
        <w:rPr>
          <w:szCs w:val="28"/>
        </w:rPr>
        <w:t>1</w:t>
      </w:r>
      <w:r w:rsidR="006B5330" w:rsidRPr="00CA4968">
        <w:rPr>
          <w:szCs w:val="28"/>
        </w:rPr>
        <w:t xml:space="preserve"> по 15 апреля </w:t>
      </w:r>
      <w:r w:rsidR="00CA4968">
        <w:rPr>
          <w:szCs w:val="28"/>
        </w:rPr>
        <w:t xml:space="preserve">2025 г. </w:t>
      </w:r>
      <w:r w:rsidR="00D21DAB" w:rsidRPr="00CA4968">
        <w:rPr>
          <w:szCs w:val="28"/>
        </w:rPr>
        <w:t xml:space="preserve">участники  </w:t>
      </w:r>
      <w:r w:rsidR="006B5330" w:rsidRPr="00CA4968">
        <w:rPr>
          <w:szCs w:val="28"/>
        </w:rPr>
        <w:t>сочин</w:t>
      </w:r>
      <w:r w:rsidR="0047233A" w:rsidRPr="00CA4968">
        <w:rPr>
          <w:szCs w:val="28"/>
        </w:rPr>
        <w:t>яют</w:t>
      </w:r>
      <w:r w:rsidR="006B5330" w:rsidRPr="00CA4968">
        <w:rPr>
          <w:szCs w:val="28"/>
        </w:rPr>
        <w:t xml:space="preserve"> сказку </w:t>
      </w:r>
      <w:r w:rsidR="00F0549B" w:rsidRPr="00CA4968">
        <w:rPr>
          <w:szCs w:val="28"/>
        </w:rPr>
        <w:t xml:space="preserve">(сказка – вымышленный рассказ о героях или необычных, волшебных событиях и приключениях) </w:t>
      </w:r>
      <w:r w:rsidR="006B5330" w:rsidRPr="00CA4968">
        <w:rPr>
          <w:szCs w:val="28"/>
        </w:rPr>
        <w:t xml:space="preserve">с использованием </w:t>
      </w:r>
      <w:proofErr w:type="spellStart"/>
      <w:r w:rsidR="006B5330" w:rsidRPr="00CA4968">
        <w:rPr>
          <w:szCs w:val="28"/>
        </w:rPr>
        <w:t>нейросети</w:t>
      </w:r>
      <w:proofErr w:type="spellEnd"/>
      <w:r w:rsidR="0047233A" w:rsidRPr="00CA4968">
        <w:rPr>
          <w:szCs w:val="28"/>
        </w:rPr>
        <w:t xml:space="preserve"> (на ваш выбор).</w:t>
      </w:r>
    </w:p>
    <w:p w:rsidR="006B5330" w:rsidRPr="00CA4968" w:rsidRDefault="0047233A" w:rsidP="00CA4968">
      <w:pPr>
        <w:spacing w:after="0" w:line="360" w:lineRule="exact"/>
        <w:ind w:firstLine="709"/>
        <w:jc w:val="both"/>
        <w:rPr>
          <w:szCs w:val="28"/>
        </w:rPr>
      </w:pPr>
      <w:r w:rsidRPr="00CA4968">
        <w:rPr>
          <w:szCs w:val="28"/>
        </w:rPr>
        <w:t>С</w:t>
      </w:r>
      <w:r w:rsidR="006B5330" w:rsidRPr="00CA4968">
        <w:rPr>
          <w:szCs w:val="28"/>
        </w:rPr>
        <w:t>писок сайтов, на которых возможно написать сказку бесплатно:</w:t>
      </w:r>
    </w:p>
    <w:p w:rsidR="006B5330" w:rsidRPr="00CA4968" w:rsidRDefault="00F86AB1" w:rsidP="00CA4968">
      <w:pPr>
        <w:pStyle w:val="a3"/>
        <w:numPr>
          <w:ilvl w:val="0"/>
          <w:numId w:val="6"/>
        </w:numPr>
        <w:tabs>
          <w:tab w:val="left" w:pos="993"/>
        </w:tabs>
        <w:spacing w:after="0" w:line="360" w:lineRule="exact"/>
        <w:ind w:left="0" w:firstLine="709"/>
        <w:jc w:val="both"/>
        <w:rPr>
          <w:szCs w:val="28"/>
        </w:rPr>
      </w:pPr>
      <w:hyperlink r:id="rId5" w:history="1">
        <w:r w:rsidR="006B5330" w:rsidRPr="00CA4968">
          <w:rPr>
            <w:rStyle w:val="aa"/>
            <w:szCs w:val="28"/>
          </w:rPr>
          <w:t>https://uslugaplus.com/gpt/children-parents/mir_skazok</w:t>
        </w:r>
      </w:hyperlink>
    </w:p>
    <w:p w:rsidR="006B5330" w:rsidRPr="00CA4968" w:rsidRDefault="00F86AB1" w:rsidP="00CA4968">
      <w:pPr>
        <w:pStyle w:val="a3"/>
        <w:numPr>
          <w:ilvl w:val="0"/>
          <w:numId w:val="6"/>
        </w:numPr>
        <w:tabs>
          <w:tab w:val="left" w:pos="993"/>
        </w:tabs>
        <w:spacing w:after="0" w:line="360" w:lineRule="exact"/>
        <w:ind w:left="0" w:firstLine="709"/>
        <w:jc w:val="both"/>
        <w:rPr>
          <w:szCs w:val="28"/>
        </w:rPr>
      </w:pPr>
      <w:hyperlink r:id="rId6" w:history="1">
        <w:r w:rsidR="0014010E" w:rsidRPr="00CA4968">
          <w:rPr>
            <w:rStyle w:val="aa"/>
            <w:szCs w:val="28"/>
          </w:rPr>
          <w:t>https://robotext.io/write/story</w:t>
        </w:r>
      </w:hyperlink>
    </w:p>
    <w:p w:rsidR="00210AC3" w:rsidRPr="00CA4968" w:rsidRDefault="00F86AB1" w:rsidP="00CA4968">
      <w:pPr>
        <w:pStyle w:val="a3"/>
        <w:numPr>
          <w:ilvl w:val="0"/>
          <w:numId w:val="6"/>
        </w:numPr>
        <w:tabs>
          <w:tab w:val="left" w:pos="993"/>
        </w:tabs>
        <w:spacing w:after="0" w:line="360" w:lineRule="exact"/>
        <w:ind w:left="0" w:firstLine="709"/>
        <w:jc w:val="both"/>
        <w:rPr>
          <w:szCs w:val="28"/>
        </w:rPr>
      </w:pPr>
      <w:hyperlink r:id="rId7" w:history="1">
        <w:r w:rsidR="00A93092" w:rsidRPr="00CA4968">
          <w:rPr>
            <w:rStyle w:val="aa"/>
            <w:szCs w:val="28"/>
          </w:rPr>
          <w:t>https://textogen.ru/chat/neyroset-dlya-napisaniya-istoriy</w:t>
        </w:r>
      </w:hyperlink>
    </w:p>
    <w:p w:rsidR="00210AC3" w:rsidRPr="00CA4968" w:rsidRDefault="00210AC3" w:rsidP="00CA4968">
      <w:pPr>
        <w:pStyle w:val="a3"/>
        <w:spacing w:after="0" w:line="360" w:lineRule="exact"/>
        <w:ind w:left="0" w:firstLine="709"/>
        <w:jc w:val="both"/>
        <w:rPr>
          <w:szCs w:val="28"/>
        </w:rPr>
      </w:pPr>
      <w:r w:rsidRPr="00CA4968">
        <w:rPr>
          <w:szCs w:val="28"/>
        </w:rPr>
        <w:t xml:space="preserve">Сказку можно создать и на основе других сайтов, которые предлагают </w:t>
      </w:r>
      <w:proofErr w:type="spellStart"/>
      <w:r w:rsidRPr="00CA4968">
        <w:rPr>
          <w:szCs w:val="28"/>
        </w:rPr>
        <w:t>нейросети</w:t>
      </w:r>
      <w:proofErr w:type="spellEnd"/>
      <w:r w:rsidRPr="00CA4968">
        <w:rPr>
          <w:szCs w:val="28"/>
        </w:rPr>
        <w:t xml:space="preserve">. </w:t>
      </w:r>
    </w:p>
    <w:p w:rsidR="006B5330" w:rsidRPr="00CA4968" w:rsidRDefault="00785C9B" w:rsidP="00CA4968">
      <w:pPr>
        <w:spacing w:after="0" w:line="360" w:lineRule="exact"/>
        <w:ind w:firstLine="709"/>
        <w:jc w:val="both"/>
        <w:rPr>
          <w:szCs w:val="28"/>
        </w:rPr>
      </w:pPr>
      <w:r w:rsidRPr="00CA4968">
        <w:rPr>
          <w:b/>
          <w:szCs w:val="28"/>
        </w:rPr>
        <w:t>Требования к работе:</w:t>
      </w:r>
      <w:r w:rsidR="00AA43A0" w:rsidRPr="00CA4968">
        <w:rPr>
          <w:b/>
          <w:szCs w:val="28"/>
        </w:rPr>
        <w:t xml:space="preserve"> </w:t>
      </w:r>
      <w:r w:rsidRPr="00CA4968">
        <w:rPr>
          <w:szCs w:val="28"/>
        </w:rPr>
        <w:t xml:space="preserve"> </w:t>
      </w:r>
      <w:r w:rsidR="00845F33" w:rsidRPr="00CA4968">
        <w:rPr>
          <w:bCs/>
          <w:szCs w:val="28"/>
          <w:shd w:val="clear" w:color="auto" w:fill="FFFFFF"/>
        </w:rPr>
        <w:t>шрифт</w:t>
      </w:r>
      <w:r w:rsidR="00845F33" w:rsidRPr="00CA4968">
        <w:rPr>
          <w:szCs w:val="28"/>
          <w:shd w:val="clear" w:color="auto" w:fill="FFFFFF"/>
        </w:rPr>
        <w:t> </w:t>
      </w:r>
      <w:proofErr w:type="spellStart"/>
      <w:r w:rsidR="00845F33" w:rsidRPr="00CA4968">
        <w:rPr>
          <w:szCs w:val="28"/>
          <w:shd w:val="clear" w:color="auto" w:fill="FFFFFF"/>
        </w:rPr>
        <w:t>Times</w:t>
      </w:r>
      <w:proofErr w:type="spellEnd"/>
      <w:r w:rsidR="00845F33" w:rsidRPr="00CA4968">
        <w:rPr>
          <w:szCs w:val="28"/>
          <w:shd w:val="clear" w:color="auto" w:fill="FFFFFF"/>
        </w:rPr>
        <w:t xml:space="preserve"> </w:t>
      </w:r>
      <w:proofErr w:type="spellStart"/>
      <w:r w:rsidR="00845F33" w:rsidRPr="00CA4968">
        <w:rPr>
          <w:szCs w:val="28"/>
          <w:shd w:val="clear" w:color="auto" w:fill="FFFFFF"/>
        </w:rPr>
        <w:t>New</w:t>
      </w:r>
      <w:proofErr w:type="spellEnd"/>
      <w:r w:rsidR="00845F33" w:rsidRPr="00CA4968">
        <w:rPr>
          <w:szCs w:val="28"/>
          <w:shd w:val="clear" w:color="auto" w:fill="FFFFFF"/>
        </w:rPr>
        <w:t xml:space="preserve"> </w:t>
      </w:r>
      <w:proofErr w:type="spellStart"/>
      <w:r w:rsidR="00845F33" w:rsidRPr="00CA4968">
        <w:rPr>
          <w:szCs w:val="28"/>
          <w:shd w:val="clear" w:color="auto" w:fill="FFFFFF"/>
        </w:rPr>
        <w:t>Roman</w:t>
      </w:r>
      <w:proofErr w:type="spellEnd"/>
      <w:r w:rsidR="00845F33" w:rsidRPr="00CA4968">
        <w:rPr>
          <w:szCs w:val="28"/>
          <w:shd w:val="clear" w:color="auto" w:fill="FFFFFF"/>
        </w:rPr>
        <w:t xml:space="preserve"> </w:t>
      </w:r>
      <w:r w:rsidR="005A2264" w:rsidRPr="00CA4968">
        <w:rPr>
          <w:szCs w:val="28"/>
          <w:shd w:val="clear" w:color="auto" w:fill="FFFFFF"/>
        </w:rPr>
        <w:t xml:space="preserve"> – </w:t>
      </w:r>
      <w:r w:rsidR="00845F33" w:rsidRPr="00CA4968">
        <w:rPr>
          <w:szCs w:val="28"/>
          <w:shd w:val="clear" w:color="auto" w:fill="FFFFFF"/>
        </w:rPr>
        <w:t>не менее 3000 знаков (1 страница формата А</w:t>
      </w:r>
      <w:proofErr w:type="gramStart"/>
      <w:r w:rsidR="00845F33" w:rsidRPr="00CA4968">
        <w:rPr>
          <w:szCs w:val="28"/>
          <w:shd w:val="clear" w:color="auto" w:fill="FFFFFF"/>
        </w:rPr>
        <w:t>4</w:t>
      </w:r>
      <w:proofErr w:type="gramEnd"/>
      <w:r w:rsidR="00845F33" w:rsidRPr="00CA4968">
        <w:rPr>
          <w:szCs w:val="28"/>
          <w:shd w:val="clear" w:color="auto" w:fill="FFFFFF"/>
        </w:rPr>
        <w:t>), размер  12 кегель</w:t>
      </w:r>
      <w:r w:rsidR="006B5330" w:rsidRPr="00CA4968">
        <w:rPr>
          <w:szCs w:val="28"/>
        </w:rPr>
        <w:t xml:space="preserve">. </w:t>
      </w:r>
    </w:p>
    <w:p w:rsidR="006B5330" w:rsidRPr="00CA4968" w:rsidRDefault="00E920EF" w:rsidP="00CA4968">
      <w:pPr>
        <w:spacing w:after="0" w:line="360" w:lineRule="exact"/>
        <w:ind w:firstLine="709"/>
        <w:jc w:val="both"/>
        <w:rPr>
          <w:szCs w:val="28"/>
        </w:rPr>
      </w:pPr>
      <w:r w:rsidRPr="00CA4968">
        <w:rPr>
          <w:szCs w:val="28"/>
        </w:rPr>
        <w:lastRenderedPageBreak/>
        <w:t>Работа принимается</w:t>
      </w:r>
      <w:r w:rsidR="006B5330" w:rsidRPr="00CA4968">
        <w:rPr>
          <w:szCs w:val="28"/>
        </w:rPr>
        <w:t xml:space="preserve"> в личны</w:t>
      </w:r>
      <w:r w:rsidRPr="00CA4968">
        <w:rPr>
          <w:szCs w:val="28"/>
        </w:rPr>
        <w:t>х</w:t>
      </w:r>
      <w:r w:rsidR="006B5330" w:rsidRPr="00CA4968">
        <w:rPr>
          <w:szCs w:val="28"/>
        </w:rPr>
        <w:t xml:space="preserve"> сообщени</w:t>
      </w:r>
      <w:r w:rsidRPr="00CA4968">
        <w:rPr>
          <w:szCs w:val="28"/>
        </w:rPr>
        <w:t>ях</w:t>
      </w:r>
      <w:r w:rsidR="006B5330" w:rsidRPr="00CA4968">
        <w:rPr>
          <w:szCs w:val="28"/>
        </w:rPr>
        <w:t xml:space="preserve"> </w:t>
      </w:r>
      <w:r w:rsidRPr="00CA4968">
        <w:rPr>
          <w:szCs w:val="28"/>
        </w:rPr>
        <w:t>со</w:t>
      </w:r>
      <w:r w:rsidR="006B5330" w:rsidRPr="00CA4968">
        <w:rPr>
          <w:szCs w:val="28"/>
        </w:rPr>
        <w:t xml:space="preserve">общества </w:t>
      </w:r>
      <w:r w:rsidRPr="00CA4968">
        <w:rPr>
          <w:szCs w:val="28"/>
        </w:rPr>
        <w:t xml:space="preserve">библиотеки </w:t>
      </w:r>
      <w:r w:rsidR="006B5330" w:rsidRPr="00CA4968">
        <w:rPr>
          <w:szCs w:val="28"/>
        </w:rPr>
        <w:t>«</w:t>
      </w:r>
      <w:proofErr w:type="spellStart"/>
      <w:r w:rsidR="006B5330" w:rsidRPr="00CA4968">
        <w:rPr>
          <w:szCs w:val="28"/>
        </w:rPr>
        <w:t>В</w:t>
      </w:r>
      <w:r w:rsidRPr="00CA4968">
        <w:rPr>
          <w:szCs w:val="28"/>
        </w:rPr>
        <w:t>К</w:t>
      </w:r>
      <w:r w:rsidR="006B5330" w:rsidRPr="00CA4968">
        <w:rPr>
          <w:szCs w:val="28"/>
        </w:rPr>
        <w:t>онтакте</w:t>
      </w:r>
      <w:proofErr w:type="spellEnd"/>
      <w:r w:rsidR="006B5330" w:rsidRPr="00CA4968">
        <w:rPr>
          <w:szCs w:val="28"/>
        </w:rPr>
        <w:t xml:space="preserve">» </w:t>
      </w:r>
      <w:hyperlink r:id="rId8" w:history="1">
        <w:r w:rsidR="006B5330" w:rsidRPr="00CA4968">
          <w:rPr>
            <w:rStyle w:val="aa"/>
            <w:szCs w:val="28"/>
          </w:rPr>
          <w:t>https://vk.com/detskayabibliotekalysva</w:t>
        </w:r>
      </w:hyperlink>
      <w:r w:rsidR="006B5330" w:rsidRPr="00CA4968">
        <w:rPr>
          <w:szCs w:val="28"/>
        </w:rPr>
        <w:t xml:space="preserve"> с указанием фамилии и имени участника, класс</w:t>
      </w:r>
      <w:r w:rsidRPr="00CA4968">
        <w:rPr>
          <w:szCs w:val="28"/>
        </w:rPr>
        <w:t xml:space="preserve">а </w:t>
      </w:r>
      <w:r w:rsidR="006B5330" w:rsidRPr="00CA4968">
        <w:rPr>
          <w:szCs w:val="28"/>
        </w:rPr>
        <w:t xml:space="preserve"> и образовательн</w:t>
      </w:r>
      <w:r w:rsidRPr="00CA4968">
        <w:rPr>
          <w:szCs w:val="28"/>
        </w:rPr>
        <w:t>ого</w:t>
      </w:r>
      <w:r w:rsidR="006B5330" w:rsidRPr="00CA4968">
        <w:rPr>
          <w:szCs w:val="28"/>
        </w:rPr>
        <w:t xml:space="preserve"> учреждени</w:t>
      </w:r>
      <w:r w:rsidRPr="00CA4968">
        <w:rPr>
          <w:szCs w:val="28"/>
        </w:rPr>
        <w:t>я</w:t>
      </w:r>
      <w:r w:rsidR="006B5330" w:rsidRPr="00CA4968">
        <w:rPr>
          <w:szCs w:val="28"/>
        </w:rPr>
        <w:t xml:space="preserve">. </w:t>
      </w:r>
    </w:p>
    <w:p w:rsidR="006B5330" w:rsidRPr="00CA4968" w:rsidRDefault="006B5330" w:rsidP="00CA4968">
      <w:pPr>
        <w:spacing w:after="0" w:line="360" w:lineRule="exact"/>
        <w:ind w:firstLine="709"/>
        <w:jc w:val="both"/>
        <w:rPr>
          <w:szCs w:val="28"/>
        </w:rPr>
      </w:pPr>
      <w:r w:rsidRPr="00CA4968">
        <w:rPr>
          <w:b/>
          <w:szCs w:val="28"/>
        </w:rPr>
        <w:t>Второй этап</w:t>
      </w:r>
      <w:r w:rsidRPr="00CA4968">
        <w:rPr>
          <w:szCs w:val="28"/>
        </w:rPr>
        <w:t xml:space="preserve"> – с 16 апреля по 22 апреля </w:t>
      </w:r>
      <w:r w:rsidR="00CA4968">
        <w:rPr>
          <w:szCs w:val="28"/>
        </w:rPr>
        <w:t xml:space="preserve">2025 г. </w:t>
      </w:r>
      <w:r w:rsidRPr="00CA4968">
        <w:rPr>
          <w:szCs w:val="28"/>
        </w:rPr>
        <w:t>жюри оценивает полученные работы, выявля</w:t>
      </w:r>
      <w:r w:rsidR="00E920EF" w:rsidRPr="00CA4968">
        <w:rPr>
          <w:szCs w:val="28"/>
        </w:rPr>
        <w:t xml:space="preserve">ет </w:t>
      </w:r>
      <w:r w:rsidRPr="00CA4968">
        <w:rPr>
          <w:szCs w:val="28"/>
        </w:rPr>
        <w:t>призёров конкурса по следующим критериям:</w:t>
      </w:r>
    </w:p>
    <w:p w:rsidR="00A70A74" w:rsidRPr="00CA4968" w:rsidRDefault="006B5330" w:rsidP="00CA4968">
      <w:pPr>
        <w:spacing w:after="0" w:line="360" w:lineRule="exact"/>
        <w:ind w:firstLine="709"/>
        <w:jc w:val="both"/>
        <w:rPr>
          <w:szCs w:val="28"/>
        </w:rPr>
      </w:pPr>
      <w:r w:rsidRPr="00CA4968">
        <w:rPr>
          <w:szCs w:val="28"/>
        </w:rPr>
        <w:t xml:space="preserve">- </w:t>
      </w:r>
      <w:r w:rsidR="00A70A74" w:rsidRPr="00CA4968">
        <w:rPr>
          <w:szCs w:val="28"/>
        </w:rPr>
        <w:t>логика, последовательность повествования;</w:t>
      </w:r>
    </w:p>
    <w:p w:rsidR="006B5330" w:rsidRPr="00CA4968" w:rsidRDefault="00A70A74" w:rsidP="00CA4968">
      <w:pPr>
        <w:spacing w:after="0" w:line="360" w:lineRule="exact"/>
        <w:ind w:firstLine="709"/>
        <w:jc w:val="both"/>
        <w:rPr>
          <w:szCs w:val="28"/>
        </w:rPr>
      </w:pPr>
      <w:r w:rsidRPr="00CA4968">
        <w:rPr>
          <w:szCs w:val="28"/>
        </w:rPr>
        <w:t xml:space="preserve">- </w:t>
      </w:r>
      <w:r w:rsidR="006B5330" w:rsidRPr="00CA4968">
        <w:rPr>
          <w:szCs w:val="28"/>
        </w:rPr>
        <w:t>оригинальность</w:t>
      </w:r>
      <w:r w:rsidRPr="00CA4968">
        <w:rPr>
          <w:szCs w:val="28"/>
        </w:rPr>
        <w:t xml:space="preserve"> сюжета</w:t>
      </w:r>
      <w:r w:rsidR="006B5330" w:rsidRPr="00CA4968">
        <w:rPr>
          <w:szCs w:val="28"/>
        </w:rPr>
        <w:t>;</w:t>
      </w:r>
    </w:p>
    <w:p w:rsidR="006B5330" w:rsidRPr="00CA4968" w:rsidRDefault="006B5330" w:rsidP="00CA4968">
      <w:pPr>
        <w:spacing w:after="0" w:line="360" w:lineRule="exact"/>
        <w:ind w:firstLine="709"/>
        <w:jc w:val="both"/>
        <w:rPr>
          <w:szCs w:val="28"/>
        </w:rPr>
      </w:pPr>
      <w:r w:rsidRPr="00CA4968">
        <w:rPr>
          <w:szCs w:val="28"/>
        </w:rPr>
        <w:t>- грамотность;</w:t>
      </w:r>
    </w:p>
    <w:p w:rsidR="00A70A74" w:rsidRPr="00CA4968" w:rsidRDefault="006B5330" w:rsidP="00CA4968">
      <w:pPr>
        <w:spacing w:after="0" w:line="360" w:lineRule="exact"/>
        <w:ind w:firstLine="709"/>
        <w:jc w:val="both"/>
        <w:rPr>
          <w:szCs w:val="28"/>
        </w:rPr>
      </w:pPr>
      <w:r w:rsidRPr="00CA4968">
        <w:rPr>
          <w:szCs w:val="28"/>
        </w:rPr>
        <w:t>- умение работать с нейронной сетью</w:t>
      </w:r>
      <w:r w:rsidR="00A70A74" w:rsidRPr="00CA4968">
        <w:rPr>
          <w:szCs w:val="28"/>
        </w:rPr>
        <w:t>.</w:t>
      </w:r>
    </w:p>
    <w:p w:rsidR="000045B2" w:rsidRPr="00CA4968" w:rsidRDefault="00FA1F80" w:rsidP="00CA4968">
      <w:pPr>
        <w:spacing w:after="0" w:line="360" w:lineRule="exact"/>
        <w:ind w:firstLine="709"/>
        <w:jc w:val="both"/>
        <w:rPr>
          <w:szCs w:val="28"/>
        </w:rPr>
      </w:pPr>
      <w:r w:rsidRPr="00CA4968">
        <w:rPr>
          <w:szCs w:val="28"/>
        </w:rPr>
        <w:t>И</w:t>
      </w:r>
      <w:r w:rsidR="00C340FD" w:rsidRPr="00CA4968">
        <w:rPr>
          <w:szCs w:val="28"/>
        </w:rPr>
        <w:t>тоги будут подведены в течение 10 рабочих дней после работы жюри</w:t>
      </w:r>
      <w:r w:rsidRPr="00CA4968">
        <w:rPr>
          <w:szCs w:val="28"/>
        </w:rPr>
        <w:t xml:space="preserve"> и будут</w:t>
      </w:r>
      <w:r w:rsidR="00C340FD" w:rsidRPr="00CA4968">
        <w:rPr>
          <w:szCs w:val="28"/>
        </w:rPr>
        <w:t xml:space="preserve"> опубликованы на сайте </w:t>
      </w:r>
      <w:r w:rsidR="0038000C" w:rsidRPr="00CA4968">
        <w:rPr>
          <w:szCs w:val="28"/>
        </w:rPr>
        <w:t>https://цдб-лысьва</w:t>
      </w:r>
      <w:proofErr w:type="gramStart"/>
      <w:r w:rsidR="0038000C" w:rsidRPr="00CA4968">
        <w:rPr>
          <w:szCs w:val="28"/>
        </w:rPr>
        <w:t>.р</w:t>
      </w:r>
      <w:proofErr w:type="gramEnd"/>
      <w:r w:rsidR="0038000C" w:rsidRPr="00CA4968">
        <w:rPr>
          <w:szCs w:val="28"/>
        </w:rPr>
        <w:t>ф/</w:t>
      </w:r>
    </w:p>
    <w:p w:rsidR="00E757D5" w:rsidRPr="00CA4968" w:rsidRDefault="00E757D5" w:rsidP="00CA4968">
      <w:pPr>
        <w:spacing w:after="0" w:line="360" w:lineRule="exact"/>
        <w:rPr>
          <w:b/>
          <w:bCs/>
          <w:szCs w:val="28"/>
        </w:rPr>
      </w:pPr>
    </w:p>
    <w:p w:rsidR="00E757D5" w:rsidRPr="00CA4968" w:rsidRDefault="00E757D5" w:rsidP="00CA4968">
      <w:pPr>
        <w:pStyle w:val="2"/>
        <w:spacing w:after="0" w:line="360" w:lineRule="exact"/>
        <w:ind w:left="0" w:firstLine="600"/>
        <w:jc w:val="center"/>
        <w:rPr>
          <w:b/>
          <w:bCs/>
          <w:sz w:val="28"/>
          <w:szCs w:val="28"/>
        </w:rPr>
      </w:pPr>
      <w:r w:rsidRPr="00CA4968">
        <w:rPr>
          <w:b/>
          <w:bCs/>
          <w:sz w:val="28"/>
          <w:szCs w:val="28"/>
          <w:lang w:val="en-US"/>
        </w:rPr>
        <w:t>VI</w:t>
      </w:r>
      <w:r w:rsidRPr="00CA4968">
        <w:rPr>
          <w:b/>
          <w:bCs/>
          <w:sz w:val="28"/>
          <w:szCs w:val="28"/>
        </w:rPr>
        <w:t>. Определение победителей и награждение</w:t>
      </w:r>
    </w:p>
    <w:p w:rsidR="00210D70" w:rsidRPr="00CA4968" w:rsidRDefault="00E757D5" w:rsidP="00CA4968">
      <w:pPr>
        <w:pStyle w:val="2"/>
        <w:spacing w:after="0" w:line="360" w:lineRule="exact"/>
        <w:ind w:left="0" w:firstLine="600"/>
        <w:rPr>
          <w:bCs/>
          <w:sz w:val="28"/>
          <w:szCs w:val="28"/>
        </w:rPr>
      </w:pPr>
      <w:r w:rsidRPr="00CA4968">
        <w:rPr>
          <w:bCs/>
          <w:sz w:val="28"/>
          <w:szCs w:val="28"/>
        </w:rPr>
        <w:t xml:space="preserve">Победители награждаются дипломами </w:t>
      </w:r>
      <w:r w:rsidR="0038000C" w:rsidRPr="00CA4968">
        <w:rPr>
          <w:bCs/>
          <w:sz w:val="28"/>
          <w:szCs w:val="28"/>
        </w:rPr>
        <w:t>и призами</w:t>
      </w:r>
      <w:r w:rsidRPr="00CA4968">
        <w:rPr>
          <w:bCs/>
          <w:sz w:val="28"/>
          <w:szCs w:val="28"/>
        </w:rPr>
        <w:t>. Все участники конкурса получают сертификат участи</w:t>
      </w:r>
      <w:r w:rsidR="0038000C" w:rsidRPr="00CA4968">
        <w:rPr>
          <w:bCs/>
          <w:sz w:val="28"/>
          <w:szCs w:val="28"/>
        </w:rPr>
        <w:t>я в электронном виде</w:t>
      </w:r>
      <w:bookmarkStart w:id="0" w:name="_GoBack"/>
      <w:bookmarkEnd w:id="0"/>
      <w:r w:rsidR="00A70A74" w:rsidRPr="00CA4968">
        <w:rPr>
          <w:bCs/>
          <w:sz w:val="28"/>
          <w:szCs w:val="28"/>
        </w:rPr>
        <w:t>.</w:t>
      </w:r>
    </w:p>
    <w:sectPr w:rsidR="00210D70" w:rsidRPr="00CA4968" w:rsidSect="00CA4968">
      <w:pgSz w:w="11906" w:h="16838"/>
      <w:pgMar w:top="567" w:right="567" w:bottom="567" w:left="1418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74061"/>
    <w:multiLevelType w:val="multilevel"/>
    <w:tmpl w:val="0BF89A6E"/>
    <w:lvl w:ilvl="0">
      <w:start w:val="2"/>
      <w:numFmt w:val="upperRoman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8866" w:hanging="360"/>
      </w:pPr>
    </w:lvl>
    <w:lvl w:ilvl="4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19AE4EEE"/>
    <w:multiLevelType w:val="hybridMultilevel"/>
    <w:tmpl w:val="9B581754"/>
    <w:lvl w:ilvl="0" w:tplc="B22E17C0">
      <w:start w:val="6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2B64546B"/>
    <w:multiLevelType w:val="multilevel"/>
    <w:tmpl w:val="2B64546B"/>
    <w:lvl w:ilvl="0">
      <w:start w:val="2"/>
      <w:numFmt w:val="upperRoman"/>
      <w:lvlText w:val="%1."/>
      <w:lvlJc w:val="left"/>
      <w:pPr>
        <w:ind w:left="3100" w:hanging="72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34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41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49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56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63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70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77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8500" w:hanging="180"/>
      </w:pPr>
      <w:rPr>
        <w:rFonts w:cs="Times New Roman"/>
      </w:rPr>
    </w:lvl>
  </w:abstractNum>
  <w:abstractNum w:abstractNumId="3">
    <w:nsid w:val="359B4010"/>
    <w:multiLevelType w:val="hybridMultilevel"/>
    <w:tmpl w:val="1BE698FC"/>
    <w:lvl w:ilvl="0" w:tplc="71BA7FAC">
      <w:start w:val="1"/>
      <w:numFmt w:val="decimal"/>
      <w:lvlText w:val="%1."/>
      <w:lvlJc w:val="left"/>
      <w:pPr>
        <w:ind w:left="720" w:hanging="360"/>
      </w:pPr>
      <w:rPr>
        <w:rFonts w:ascii="PT Astra Serif" w:hAnsi="PT Astra Serif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287080"/>
    <w:multiLevelType w:val="multilevel"/>
    <w:tmpl w:val="4B287080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  <w:rPr>
        <w:rFonts w:cs="Times New Roman"/>
      </w:rPr>
    </w:lvl>
  </w:abstractNum>
  <w:abstractNum w:abstractNumId="5">
    <w:nsid w:val="6CE01B60"/>
    <w:multiLevelType w:val="hybridMultilevel"/>
    <w:tmpl w:val="B9AA334A"/>
    <w:lvl w:ilvl="0" w:tplc="6DDAD3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E42068"/>
    <w:multiLevelType w:val="multilevel"/>
    <w:tmpl w:val="FCE445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6"/>
  </w:num>
  <w:num w:numId="5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E757D5"/>
    <w:rsid w:val="000045B2"/>
    <w:rsid w:val="00035CFC"/>
    <w:rsid w:val="0004600E"/>
    <w:rsid w:val="000643EA"/>
    <w:rsid w:val="000B788A"/>
    <w:rsid w:val="000B7A1B"/>
    <w:rsid w:val="000C7849"/>
    <w:rsid w:val="000D212F"/>
    <w:rsid w:val="0014010E"/>
    <w:rsid w:val="00171B6E"/>
    <w:rsid w:val="001A440A"/>
    <w:rsid w:val="001F446C"/>
    <w:rsid w:val="00210AC3"/>
    <w:rsid w:val="00210D70"/>
    <w:rsid w:val="002159D3"/>
    <w:rsid w:val="00265520"/>
    <w:rsid w:val="002B57C6"/>
    <w:rsid w:val="002B5B71"/>
    <w:rsid w:val="002E2461"/>
    <w:rsid w:val="002F778E"/>
    <w:rsid w:val="003131F1"/>
    <w:rsid w:val="003450A8"/>
    <w:rsid w:val="0038000C"/>
    <w:rsid w:val="00392160"/>
    <w:rsid w:val="003D7D49"/>
    <w:rsid w:val="00424E12"/>
    <w:rsid w:val="00456BFB"/>
    <w:rsid w:val="0047233A"/>
    <w:rsid w:val="004B37EC"/>
    <w:rsid w:val="004B6432"/>
    <w:rsid w:val="00510F24"/>
    <w:rsid w:val="0052600F"/>
    <w:rsid w:val="00546B35"/>
    <w:rsid w:val="00593D53"/>
    <w:rsid w:val="005A2264"/>
    <w:rsid w:val="005E649D"/>
    <w:rsid w:val="006A608F"/>
    <w:rsid w:val="006B5330"/>
    <w:rsid w:val="006D6647"/>
    <w:rsid w:val="00723B8D"/>
    <w:rsid w:val="00737A5C"/>
    <w:rsid w:val="00755C7C"/>
    <w:rsid w:val="00760DFF"/>
    <w:rsid w:val="00785C9B"/>
    <w:rsid w:val="007C158B"/>
    <w:rsid w:val="007E3FA4"/>
    <w:rsid w:val="00804502"/>
    <w:rsid w:val="00833BA4"/>
    <w:rsid w:val="00841FA5"/>
    <w:rsid w:val="00845F33"/>
    <w:rsid w:val="0086733B"/>
    <w:rsid w:val="00870ED6"/>
    <w:rsid w:val="0087146E"/>
    <w:rsid w:val="008803C1"/>
    <w:rsid w:val="00881283"/>
    <w:rsid w:val="009006E8"/>
    <w:rsid w:val="00902FA5"/>
    <w:rsid w:val="00923CF5"/>
    <w:rsid w:val="0095291F"/>
    <w:rsid w:val="00971564"/>
    <w:rsid w:val="00971A8F"/>
    <w:rsid w:val="00972960"/>
    <w:rsid w:val="009A53F2"/>
    <w:rsid w:val="009B7397"/>
    <w:rsid w:val="00A64A9B"/>
    <w:rsid w:val="00A70A74"/>
    <w:rsid w:val="00A93092"/>
    <w:rsid w:val="00AA43A0"/>
    <w:rsid w:val="00BC2945"/>
    <w:rsid w:val="00BC5D16"/>
    <w:rsid w:val="00C04E86"/>
    <w:rsid w:val="00C340FD"/>
    <w:rsid w:val="00C529BE"/>
    <w:rsid w:val="00C70F93"/>
    <w:rsid w:val="00C901BB"/>
    <w:rsid w:val="00CA4968"/>
    <w:rsid w:val="00CB230F"/>
    <w:rsid w:val="00D21DAB"/>
    <w:rsid w:val="00D45899"/>
    <w:rsid w:val="00D73BBE"/>
    <w:rsid w:val="00D76189"/>
    <w:rsid w:val="00D76604"/>
    <w:rsid w:val="00DA3C7E"/>
    <w:rsid w:val="00E106B5"/>
    <w:rsid w:val="00E757D5"/>
    <w:rsid w:val="00E920EF"/>
    <w:rsid w:val="00F0549B"/>
    <w:rsid w:val="00F65791"/>
    <w:rsid w:val="00F676EE"/>
    <w:rsid w:val="00F86AB1"/>
    <w:rsid w:val="00F940F7"/>
    <w:rsid w:val="00FA1F80"/>
    <w:rsid w:val="00FE695F"/>
    <w:rsid w:val="00FF28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T Astra Serif" w:eastAsiaTheme="minorHAnsi" w:hAnsi="PT Astra Serif" w:cstheme="minorBidi"/>
        <w:sz w:val="24"/>
        <w:szCs w:val="24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57D5"/>
    <w:pPr>
      <w:spacing w:after="200"/>
    </w:pPr>
    <w:rPr>
      <w:rFonts w:ascii="Times New Roman" w:eastAsia="Times New Roman" w:hAnsi="Times New Roman" w:cs="Times New Roman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D7D49"/>
    <w:pPr>
      <w:ind w:left="720"/>
      <w:contextualSpacing/>
    </w:pPr>
  </w:style>
  <w:style w:type="paragraph" w:styleId="a4">
    <w:name w:val="Body Text"/>
    <w:basedOn w:val="a"/>
    <w:link w:val="a5"/>
    <w:uiPriority w:val="99"/>
    <w:rsid w:val="00E757D5"/>
    <w:pPr>
      <w:jc w:val="center"/>
    </w:pPr>
    <w:rPr>
      <w:sz w:val="20"/>
    </w:rPr>
  </w:style>
  <w:style w:type="character" w:customStyle="1" w:styleId="a5">
    <w:name w:val="Основной текст Знак"/>
    <w:basedOn w:val="a0"/>
    <w:link w:val="a4"/>
    <w:uiPriority w:val="99"/>
    <w:rsid w:val="00E757D5"/>
    <w:rPr>
      <w:rFonts w:ascii="Times New Roman" w:eastAsia="Times New Roman" w:hAnsi="Times New Roman" w:cs="Times New Roman"/>
      <w:sz w:val="20"/>
      <w:lang w:eastAsia="ru-RU"/>
    </w:rPr>
  </w:style>
  <w:style w:type="paragraph" w:styleId="2">
    <w:name w:val="Body Text Indent 2"/>
    <w:basedOn w:val="a"/>
    <w:link w:val="20"/>
    <w:uiPriority w:val="99"/>
    <w:rsid w:val="00E757D5"/>
    <w:pPr>
      <w:ind w:left="360"/>
      <w:jc w:val="both"/>
    </w:pPr>
    <w:rPr>
      <w:sz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E757D5"/>
    <w:rPr>
      <w:rFonts w:ascii="Times New Roman" w:eastAsia="Times New Roman" w:hAnsi="Times New Roman" w:cs="Times New Roman"/>
      <w:sz w:val="20"/>
      <w:lang w:eastAsia="ru-RU"/>
    </w:rPr>
  </w:style>
  <w:style w:type="paragraph" w:customStyle="1" w:styleId="1">
    <w:name w:val="Абзац списка1"/>
    <w:basedOn w:val="a"/>
    <w:uiPriority w:val="99"/>
    <w:qFormat/>
    <w:rsid w:val="00E757D5"/>
    <w:pPr>
      <w:spacing w:after="0" w:line="240" w:lineRule="auto"/>
      <w:ind w:left="720"/>
      <w:contextualSpacing/>
    </w:pPr>
    <w:rPr>
      <w:sz w:val="24"/>
    </w:rPr>
  </w:style>
  <w:style w:type="paragraph" w:styleId="a6">
    <w:name w:val="Subtitle"/>
    <w:basedOn w:val="a"/>
    <w:link w:val="a7"/>
    <w:uiPriority w:val="99"/>
    <w:qFormat/>
    <w:rsid w:val="00E757D5"/>
    <w:pPr>
      <w:spacing w:after="0" w:line="240" w:lineRule="auto"/>
    </w:pPr>
  </w:style>
  <w:style w:type="character" w:customStyle="1" w:styleId="a7">
    <w:name w:val="Подзаголовок Знак"/>
    <w:basedOn w:val="a0"/>
    <w:link w:val="a6"/>
    <w:uiPriority w:val="99"/>
    <w:rsid w:val="00E757D5"/>
    <w:rPr>
      <w:rFonts w:ascii="Times New Roman" w:eastAsia="Times New Roman" w:hAnsi="Times New Roman" w:cs="Times New Roman"/>
      <w:sz w:val="28"/>
      <w:lang w:eastAsia="ru-RU"/>
    </w:rPr>
  </w:style>
  <w:style w:type="character" w:customStyle="1" w:styleId="s2">
    <w:name w:val="s2"/>
    <w:uiPriority w:val="99"/>
    <w:qFormat/>
    <w:rsid w:val="00E757D5"/>
    <w:rPr>
      <w:rFonts w:cs="Times New Roman"/>
    </w:rPr>
  </w:style>
  <w:style w:type="paragraph" w:styleId="a8">
    <w:name w:val="caption"/>
    <w:basedOn w:val="a"/>
    <w:uiPriority w:val="99"/>
    <w:qFormat/>
    <w:rsid w:val="00E757D5"/>
    <w:pPr>
      <w:spacing w:after="0" w:line="240" w:lineRule="auto"/>
      <w:jc w:val="center"/>
    </w:pPr>
    <w:rPr>
      <w:szCs w:val="20"/>
    </w:rPr>
  </w:style>
  <w:style w:type="character" w:styleId="a9">
    <w:name w:val="Strong"/>
    <w:uiPriority w:val="22"/>
    <w:qFormat/>
    <w:rsid w:val="00E757D5"/>
    <w:rPr>
      <w:b/>
      <w:bCs/>
    </w:rPr>
  </w:style>
  <w:style w:type="paragraph" w:customStyle="1" w:styleId="msobodytextmrcssattr">
    <w:name w:val="msobodytext_mr_css_attr"/>
    <w:basedOn w:val="a"/>
    <w:rsid w:val="00210D70"/>
    <w:pPr>
      <w:spacing w:before="100" w:beforeAutospacing="1" w:after="100" w:afterAutospacing="1" w:line="240" w:lineRule="auto"/>
    </w:pPr>
    <w:rPr>
      <w:sz w:val="24"/>
    </w:rPr>
  </w:style>
  <w:style w:type="paragraph" w:customStyle="1" w:styleId="Default">
    <w:name w:val="Default"/>
    <w:rsid w:val="009006E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</w:rPr>
  </w:style>
  <w:style w:type="paragraph" w:customStyle="1" w:styleId="21">
    <w:name w:val="Без интервала2"/>
    <w:rsid w:val="009006E8"/>
    <w:pPr>
      <w:suppressAutoHyphens/>
      <w:spacing w:line="240" w:lineRule="auto"/>
      <w:ind w:left="840" w:right="1561" w:firstLine="710"/>
      <w:jc w:val="both"/>
    </w:pPr>
    <w:rPr>
      <w:rFonts w:ascii="Times New Roman" w:eastAsia="Times New Roman" w:hAnsi="Times New Roman" w:cs="Times New Roman"/>
      <w:color w:val="000000"/>
      <w:kern w:val="2"/>
      <w:sz w:val="28"/>
      <w:lang w:eastAsia="ru-RU" w:bidi="hi-IN"/>
    </w:rPr>
  </w:style>
  <w:style w:type="character" w:styleId="aa">
    <w:name w:val="Hyperlink"/>
    <w:basedOn w:val="a0"/>
    <w:uiPriority w:val="99"/>
    <w:unhideWhenUsed/>
    <w:rsid w:val="00C340FD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340FD"/>
    <w:rPr>
      <w:color w:val="605E5C"/>
      <w:shd w:val="clear" w:color="auto" w:fill="E1DFDD"/>
    </w:rPr>
  </w:style>
  <w:style w:type="table" w:styleId="ab">
    <w:name w:val="Table Grid"/>
    <w:basedOn w:val="a1"/>
    <w:uiPriority w:val="59"/>
    <w:rsid w:val="00CA4968"/>
    <w:pPr>
      <w:spacing w:line="240" w:lineRule="auto"/>
    </w:pPr>
    <w:rPr>
      <w:rFonts w:asciiTheme="minorHAnsi" w:eastAsiaTheme="minorEastAsia" w:hAnsiTheme="minorHAnsi"/>
      <w:sz w:val="22"/>
      <w:szCs w:val="22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98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detskayabibliotekalysv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extogen.ru/chat/neyroset-dlya-napisaniya-istori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obotext.io/write/story" TargetMode="External"/><Relationship Id="rId5" Type="http://schemas.openxmlformats.org/officeDocument/2006/relationships/hyperlink" Target="https://uslugaplus.com/gpt/children-parents/mir_skazok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631</TotalTime>
  <Pages>2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Библиотека</cp:lastModifiedBy>
  <cp:revision>47</cp:revision>
  <cp:lastPrinted>2025-03-26T08:20:00Z</cp:lastPrinted>
  <dcterms:created xsi:type="dcterms:W3CDTF">2023-03-10T05:44:00Z</dcterms:created>
  <dcterms:modified xsi:type="dcterms:W3CDTF">2025-04-01T08:21:00Z</dcterms:modified>
</cp:coreProperties>
</file>